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76" w:rsidRPr="00A34176" w:rsidRDefault="00A34176" w:rsidP="00A3417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A34176" w:rsidRPr="00A34176" w:rsidRDefault="00A34176" w:rsidP="00A3417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4A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34176" w:rsidRPr="00A34176" w:rsidRDefault="00A34176" w:rsidP="00A3417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(взнос в компенсационный фонд обеспечения договорных обязательств)</w:t>
      </w:r>
    </w:p>
    <w:p w:rsidR="00A34176" w:rsidRPr="00A34176" w:rsidRDefault="00A34176" w:rsidP="00A3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(часть 4 статьи 55</w:t>
      </w: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4 </w:t>
      </w:r>
      <w:proofErr w:type="spellStart"/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ГрК</w:t>
      </w:r>
      <w:proofErr w:type="spellEnd"/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части 9 и 10 статьи 3</w:t>
      </w: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№191-ФЗ)</w:t>
      </w:r>
    </w:p>
    <w:p w:rsidR="00A34176" w:rsidRPr="00A34176" w:rsidRDefault="00A34176" w:rsidP="00A34176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«___»__________20__г.</w:t>
      </w: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________________________________________________________ </w:t>
      </w:r>
    </w:p>
    <w:p w:rsidR="00A34176" w:rsidRPr="00A34176" w:rsidRDefault="00A34176" w:rsidP="00A3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(полное наименование юридического лица, индивидуального предпринимателя) 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 принятом решении о намерении принимать участие в заключении договоров строительного подряда</w:t>
      </w:r>
      <w:r w:rsidR="002F4A57" w:rsidRPr="002F4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F4A57" w:rsidRPr="002F4A57">
        <w:rPr>
          <w:rFonts w:ascii="Times New Roman" w:hAnsi="Times New Roman" w:cs="Times New Roman"/>
          <w:sz w:val="26"/>
          <w:szCs w:val="26"/>
        </w:rPr>
        <w:t xml:space="preserve">договоров подряда на осуществление </w:t>
      </w:r>
      <w:bookmarkStart w:id="0" w:name="_GoBack"/>
      <w:bookmarkEnd w:id="0"/>
      <w:r w:rsidR="002F4A57" w:rsidRPr="002F4A57">
        <w:rPr>
          <w:rFonts w:ascii="Times New Roman" w:hAnsi="Times New Roman" w:cs="Times New Roman"/>
          <w:sz w:val="26"/>
          <w:szCs w:val="26"/>
        </w:rPr>
        <w:t>сноса</w:t>
      </w:r>
      <w:r w:rsidR="002F4A57" w:rsidRPr="002F4A57">
        <w:rPr>
          <w:rFonts w:ascii="Arial" w:hAnsi="Arial" w:cs="Arial"/>
        </w:rPr>
        <w:t xml:space="preserve"> </w:t>
      </w:r>
      <w:r w:rsidR="002F4A57" w:rsidRPr="002F4A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до 60 млн руб.            (1 уровень ответственности)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176" w:rsidRPr="00A34176" w:rsidTr="00A34176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Сообщаем следующие сведения:</w:t>
      </w: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Идентификационный номер налогоплательщика (ИНН)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820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</w:tblGrid>
      <w:tr w:rsidR="00A34176" w:rsidRPr="00A34176" w:rsidTr="00A34176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657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A34176" w:rsidRPr="00A34176" w:rsidTr="00A341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76" w:rsidRPr="00A34176" w:rsidRDefault="00A34176" w:rsidP="00A341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4176" w:rsidRPr="00A34176" w:rsidRDefault="00A34176" w:rsidP="00A34176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 Адрес регистрации (юридический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адрес)_______________________________</w:t>
      </w:r>
    </w:p>
    <w:p w:rsidR="00A34176" w:rsidRPr="00A34176" w:rsidRDefault="00A34176" w:rsidP="00A3417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A34176" w:rsidRPr="00A34176" w:rsidRDefault="00A34176" w:rsidP="00A34176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 Контактные данные _______________________________________________</w:t>
      </w:r>
    </w:p>
    <w:p w:rsidR="00A34176" w:rsidRPr="00A34176" w:rsidRDefault="00A34176" w:rsidP="00A3417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176" w:rsidRPr="00A34176" w:rsidRDefault="00A34176" w:rsidP="00A3417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уполномоченного лица</w:t>
      </w:r>
      <w:r w:rsidRPr="00A341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/расшифровка подписи/</w:t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</w:p>
    <w:p w:rsidR="00A34176" w:rsidRPr="00A34176" w:rsidRDefault="00A34176" w:rsidP="00A34176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A3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A1BF1" w:rsidRDefault="008A1BF1"/>
    <w:sectPr w:rsidR="008A1BF1" w:rsidSect="00A34176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CAA" w:rsidRDefault="00656CAA" w:rsidP="00A34176">
      <w:pPr>
        <w:spacing w:after="0" w:line="240" w:lineRule="auto"/>
      </w:pPr>
      <w:r>
        <w:separator/>
      </w:r>
    </w:p>
  </w:endnote>
  <w:endnote w:type="continuationSeparator" w:id="0">
    <w:p w:rsidR="00656CAA" w:rsidRDefault="00656CAA" w:rsidP="00A3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CAA" w:rsidRDefault="00656CAA" w:rsidP="00A34176">
      <w:pPr>
        <w:spacing w:after="0" w:line="240" w:lineRule="auto"/>
      </w:pPr>
      <w:r>
        <w:separator/>
      </w:r>
    </w:p>
  </w:footnote>
  <w:footnote w:type="continuationSeparator" w:id="0">
    <w:p w:rsidR="00656CAA" w:rsidRDefault="00656CAA" w:rsidP="00A34176">
      <w:pPr>
        <w:spacing w:after="0" w:line="240" w:lineRule="auto"/>
      </w:pPr>
      <w:r>
        <w:continuationSeparator/>
      </w:r>
    </w:p>
  </w:footnote>
  <w:footnote w:id="1">
    <w:p w:rsidR="00A34176" w:rsidRDefault="00A34176" w:rsidP="00A34176">
      <w:pPr>
        <w:pStyle w:val="a3"/>
      </w:pPr>
      <w:r>
        <w:rPr>
          <w:rStyle w:val="a5"/>
        </w:rPr>
        <w:footnoteRef/>
      </w:r>
      <w: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76"/>
    <w:rsid w:val="002C1889"/>
    <w:rsid w:val="002F4A57"/>
    <w:rsid w:val="00656CAA"/>
    <w:rsid w:val="008A1BF1"/>
    <w:rsid w:val="00A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3DA2"/>
  <w15:docId w15:val="{A39F6D85-B00A-432B-8451-457BB93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34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34176"/>
    <w:rPr>
      <w:vertAlign w:val="superscript"/>
    </w:rPr>
  </w:style>
  <w:style w:type="table" w:styleId="a6">
    <w:name w:val="Table Grid"/>
    <w:basedOn w:val="a1"/>
    <w:uiPriority w:val="99"/>
    <w:rsid w:val="00A3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spksro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Милена</cp:lastModifiedBy>
  <cp:revision>2</cp:revision>
  <dcterms:created xsi:type="dcterms:W3CDTF">2017-02-09T05:53:00Z</dcterms:created>
  <dcterms:modified xsi:type="dcterms:W3CDTF">2019-05-27T07:21:00Z</dcterms:modified>
</cp:coreProperties>
</file>