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4D8C" w14:textId="77777777" w:rsidR="009E5039" w:rsidRPr="009E5039" w:rsidRDefault="009E5039" w:rsidP="009E503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E5039">
        <w:rPr>
          <w:rFonts w:ascii="Times New Roman" w:eastAsia="Calibri" w:hAnsi="Times New Roman" w:cs="Times New Roman"/>
          <w:sz w:val="28"/>
          <w:szCs w:val="28"/>
        </w:rPr>
        <w:t xml:space="preserve">Приложение № 6 к </w:t>
      </w:r>
    </w:p>
    <w:p w14:paraId="6C65C082" w14:textId="77777777" w:rsidR="009E5039" w:rsidRPr="009E5039" w:rsidRDefault="009E5039" w:rsidP="009E503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t xml:space="preserve"> Регламенту выдачи займов членам</w:t>
      </w:r>
    </w:p>
    <w:p w14:paraId="16973477" w14:textId="77777777" w:rsidR="009E5039" w:rsidRPr="009E5039" w:rsidRDefault="009E5039" w:rsidP="009E5039">
      <w:pPr>
        <w:autoSpaceDE w:val="0"/>
        <w:autoSpaceDN w:val="0"/>
        <w:adjustRightInd w:val="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t xml:space="preserve"> СРО «Союз строителей Пермского края» и</w:t>
      </w:r>
    </w:p>
    <w:p w14:paraId="41C468CF" w14:textId="77777777" w:rsidR="009E5039" w:rsidRPr="009E5039" w:rsidRDefault="009E5039" w:rsidP="009E503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t>анализа их использования</w:t>
      </w:r>
    </w:p>
    <w:p w14:paraId="26F5B427" w14:textId="77777777" w:rsidR="009E5039" w:rsidRPr="009E5039" w:rsidRDefault="009E5039" w:rsidP="009E5039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B0D05AC" w14:textId="77777777" w:rsidR="009E5039" w:rsidRPr="009E5039" w:rsidRDefault="009E5039" w:rsidP="009E5039">
      <w:pPr>
        <w:keepNext/>
        <w:keepLine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_Toc45195409"/>
      <w:r w:rsidRPr="009E5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Примерная форма решения постоянно действующего коллегиального органа управления- Совета Союза Саморегулируемой организации «Союз строителей Пермского </w:t>
      </w:r>
      <w:proofErr w:type="gramStart"/>
      <w:r w:rsidRPr="009E5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края»  об</w:t>
      </w:r>
      <w:proofErr w:type="gramEnd"/>
      <w:r w:rsidRPr="009E50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одностороннем отказе от договора (исполнения договора) займа</w:t>
      </w:r>
      <w:bookmarkEnd w:id="1"/>
    </w:p>
    <w:p w14:paraId="7D9F7897" w14:textId="77777777" w:rsidR="009E5039" w:rsidRPr="009E5039" w:rsidRDefault="009E5039" w:rsidP="009E5039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69E22247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b/>
          <w:sz w:val="28"/>
          <w:szCs w:val="28"/>
        </w:rPr>
        <w:t>Вопрос повестки дня: «</w:t>
      </w:r>
      <w:r w:rsidRPr="009E5039">
        <w:rPr>
          <w:rFonts w:ascii="Times New Roman" w:eastAsia="Calibri" w:hAnsi="Times New Roman" w:cs="Times New Roman"/>
          <w:sz w:val="28"/>
          <w:szCs w:val="28"/>
        </w:rPr>
        <w:t>Об одностороннем отказе от исполнения договора займа»</w:t>
      </w:r>
    </w:p>
    <w:p w14:paraId="2349ED83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298DC2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t xml:space="preserve">По вопросу повестки дня до сведения присутствующих была доведена информация о том, что в соответствии с решением Совета Союза о предоставлении займа (протокол от ________№___) между Саморегулируемой организацией «Союз строителей Пермского края» (далее по тексту-Союз) и членом Союза ____________ </w:t>
      </w:r>
      <w:r w:rsidRPr="009E5039">
        <w:rPr>
          <w:rFonts w:ascii="Times New Roman" w:eastAsia="Calibri" w:hAnsi="Times New Roman" w:cs="Times New Roman"/>
          <w:i/>
          <w:sz w:val="28"/>
          <w:szCs w:val="28"/>
        </w:rPr>
        <w:t>(указать наименование члена СРО, ИНН</w:t>
      </w:r>
      <w:r w:rsidRPr="009E5039">
        <w:rPr>
          <w:rFonts w:ascii="Times New Roman" w:eastAsia="Calibri" w:hAnsi="Times New Roman" w:cs="Times New Roman"/>
          <w:sz w:val="28"/>
          <w:szCs w:val="28"/>
        </w:rPr>
        <w:t>) заключён договор займа от _______№ ______.</w:t>
      </w:r>
    </w:p>
    <w:p w14:paraId="63303D24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t xml:space="preserve">Союзом выявлены следующие факты, являющиеся основанием для одностороннего отказа от договора (исполнения договора) займа: __________________ </w:t>
      </w:r>
      <w:r w:rsidRPr="009E5039">
        <w:rPr>
          <w:rFonts w:ascii="Times New Roman" w:eastAsia="Calibri" w:hAnsi="Times New Roman" w:cs="Times New Roman"/>
          <w:i/>
          <w:sz w:val="28"/>
          <w:szCs w:val="28"/>
        </w:rPr>
        <w:t>(указать основания в соответствии с договором займа и (или) законодательством РФ, например: заёмщик использует заём не по назначению; заимодавцу не предоставлена возможность контроля за целевым использованием займа; есть обстоятельства, которые очевидно указывают на невозможность возвратить заём в срок, и другие).</w:t>
      </w:r>
      <w:r w:rsidRPr="009E50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CA67CF9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152FB4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b/>
          <w:sz w:val="28"/>
          <w:szCs w:val="28"/>
        </w:rPr>
        <w:t>Голосование:</w:t>
      </w:r>
      <w:r w:rsidRPr="009E5039">
        <w:rPr>
          <w:rFonts w:ascii="Times New Roman" w:eastAsia="Calibri" w:hAnsi="Times New Roman" w:cs="Times New Roman"/>
          <w:sz w:val="28"/>
          <w:szCs w:val="28"/>
        </w:rPr>
        <w:t xml:space="preserve"> «ЗА» - __, «ПРОТИВ» - __, «ВОЗДЕРЖАЛСЯ» - __.</w:t>
      </w:r>
    </w:p>
    <w:p w14:paraId="09D3DEAA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11E42B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5039">
        <w:rPr>
          <w:rFonts w:ascii="Times New Roman" w:eastAsia="Calibri" w:hAnsi="Times New Roman" w:cs="Times New Roman"/>
          <w:b/>
          <w:sz w:val="28"/>
          <w:szCs w:val="28"/>
        </w:rPr>
        <w:t>Решение принято:</w:t>
      </w:r>
    </w:p>
    <w:p w14:paraId="696B193D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t xml:space="preserve">1. В одностороннем порядке отказаться от договора (исполнения договора) займа от ______№ ____, заключённого между Саморегулируемой организацией «Союз строителей Пермского края» и членом саморегулируемой организации ____________ </w:t>
      </w:r>
      <w:r w:rsidRPr="009E5039">
        <w:rPr>
          <w:rFonts w:ascii="Times New Roman" w:eastAsia="Calibri" w:hAnsi="Times New Roman" w:cs="Times New Roman"/>
          <w:i/>
          <w:sz w:val="28"/>
          <w:szCs w:val="28"/>
        </w:rPr>
        <w:t>(указать наименование члена СРО, ИНН)</w:t>
      </w:r>
      <w:r w:rsidRPr="009E5039">
        <w:rPr>
          <w:rFonts w:ascii="Times New Roman" w:eastAsia="Calibri" w:hAnsi="Times New Roman" w:cs="Times New Roman"/>
          <w:sz w:val="28"/>
          <w:szCs w:val="28"/>
        </w:rPr>
        <w:t>, с момента получения заёмщиком уведомления об одностороннем отказе от договора (исполнения договора) займа;</w:t>
      </w:r>
    </w:p>
    <w:p w14:paraId="4CB42E46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lastRenderedPageBreak/>
        <w:t>2. Поручить директору Саморегулируемой организации «Союз строителей Пермского края»- Ждановой Ирине Николаевне:</w:t>
      </w:r>
    </w:p>
    <w:p w14:paraId="37600999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t>- обеспечить подготовку и направление заёмщику уведомления об одностороннем отказе от договора (исполнения договора) займа от ______№ ____ с приложением настоящего решения;</w:t>
      </w:r>
    </w:p>
    <w:p w14:paraId="7A5D0812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t>- обеспечить подготовку и направление уведомления в кредитную организацию, в которой открыт банковский счёт заёмщика, на который зачислена сумма займа, об осуществлении отказа в списании денежных средств с данного банковского счёта в пользу третьих лиц;</w:t>
      </w:r>
    </w:p>
    <w:p w14:paraId="5E0BA468" w14:textId="77777777" w:rsidR="009E5039" w:rsidRPr="009E5039" w:rsidRDefault="009E5039" w:rsidP="009E5039">
      <w:pPr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5039">
        <w:rPr>
          <w:rFonts w:ascii="Times New Roman" w:eastAsia="Calibri" w:hAnsi="Times New Roman" w:cs="Times New Roman"/>
          <w:sz w:val="28"/>
          <w:szCs w:val="28"/>
        </w:rPr>
        <w:t xml:space="preserve"> - обеспечить подготовку и направление заёмщику требования о досрочном возврате суммы займа и процентов за пользование займом, а в случае невыполнения заёмщиком данных требований обратиться в кредитные организации, указанные в трёхсторонних соглашениях о списании денежных средств, с требованием о списании суммы займа и процентов за пользование займом с банковских счетов заёмщика на специальный банковский счёт саморегулируемой организации __________ </w:t>
      </w:r>
      <w:r w:rsidRPr="009E5039">
        <w:rPr>
          <w:rFonts w:ascii="Times New Roman" w:eastAsia="Calibri" w:hAnsi="Times New Roman" w:cs="Times New Roman"/>
          <w:i/>
          <w:sz w:val="28"/>
          <w:szCs w:val="28"/>
        </w:rPr>
        <w:t>(указать реквизиты счета).</w:t>
      </w:r>
    </w:p>
    <w:p w14:paraId="079C9BF3" w14:textId="77777777" w:rsidR="005B3863" w:rsidRDefault="005B3863"/>
    <w:sectPr w:rsidR="005B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9"/>
    <w:rsid w:val="00531F5C"/>
    <w:rsid w:val="005B3863"/>
    <w:rsid w:val="009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34E0"/>
  <w15:chartTrackingRefBased/>
  <w15:docId w15:val="{93143015-12F9-4E6D-A527-D11F6B20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ПермскогоКрая Строители</dc:creator>
  <cp:keywords/>
  <dc:description/>
  <cp:lastModifiedBy>Андрей</cp:lastModifiedBy>
  <cp:revision>2</cp:revision>
  <dcterms:created xsi:type="dcterms:W3CDTF">2021-07-01T10:57:00Z</dcterms:created>
  <dcterms:modified xsi:type="dcterms:W3CDTF">2021-07-01T10:57:00Z</dcterms:modified>
</cp:coreProperties>
</file>